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F" w:rsidRDefault="009B5F9F" w:rsidP="00F27A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5F9F" w:rsidRDefault="009B5F9F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Zarządzenia Dyrektora z dnia</w:t>
      </w:r>
      <w:r w:rsid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03F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DC12D6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3215" w:rsidRPr="00DC12D6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9B5F9F" w:rsidRDefault="009B5F9F" w:rsidP="000C283B">
      <w:pPr>
        <w:spacing w:after="0"/>
        <w:jc w:val="center"/>
        <w:rPr>
          <w:b/>
          <w:bCs/>
          <w:sz w:val="28"/>
          <w:szCs w:val="28"/>
        </w:rPr>
      </w:pPr>
    </w:p>
    <w:p w:rsidR="0055799B" w:rsidRPr="009D14FE" w:rsidRDefault="009B5F9F" w:rsidP="00DC12D6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</w:t>
      </w:r>
      <w:r w:rsidR="00DC12D6">
        <w:rPr>
          <w:rFonts w:ascii="Times New Roman" w:hAnsi="Times New Roman"/>
          <w:b/>
          <w:bCs/>
          <w:sz w:val="24"/>
          <w:szCs w:val="24"/>
        </w:rPr>
        <w:t>ady rekrutacji i kryteria naboru</w:t>
      </w:r>
      <w:r w:rsidR="00DC12D6">
        <w:rPr>
          <w:rFonts w:ascii="Times New Roman" w:hAnsi="Times New Roman"/>
          <w:b/>
          <w:bCs/>
          <w:sz w:val="24"/>
          <w:szCs w:val="24"/>
        </w:rPr>
        <w:br/>
      </w:r>
      <w:r w:rsidR="0055799B" w:rsidRPr="000E608D">
        <w:rPr>
          <w:rFonts w:ascii="Times New Roman" w:hAnsi="Times New Roman"/>
          <w:b/>
          <w:bCs/>
          <w:sz w:val="24"/>
          <w:szCs w:val="24"/>
        </w:rPr>
        <w:t>uczestników zagraniczn</w:t>
      </w:r>
      <w:r w:rsidR="00A1204F">
        <w:rPr>
          <w:rFonts w:ascii="Times New Roman" w:hAnsi="Times New Roman"/>
          <w:b/>
          <w:bCs/>
          <w:sz w:val="24"/>
          <w:szCs w:val="24"/>
        </w:rPr>
        <w:t>ych praktyk zawodowych</w:t>
      </w:r>
      <w:r w:rsidR="00E13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0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F134C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1204F" w:rsidRPr="00A1204F" w:rsidRDefault="00852AE2" w:rsidP="00DC12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DC12D6">
        <w:rPr>
          <w:rFonts w:ascii="Times New Roman" w:hAnsi="Times New Roman"/>
          <w:b/>
          <w:bCs/>
          <w:sz w:val="24"/>
          <w:szCs w:val="24"/>
        </w:rPr>
        <w:t>ształcących</w:t>
      </w:r>
      <w:r w:rsidR="00E13215" w:rsidRPr="00DC12D6">
        <w:rPr>
          <w:rFonts w:ascii="Times New Roman" w:hAnsi="Times New Roman"/>
          <w:b/>
          <w:bCs/>
          <w:sz w:val="24"/>
          <w:szCs w:val="24"/>
        </w:rPr>
        <w:t xml:space="preserve"> się w zawodzi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D87101">
        <w:rPr>
          <w:rFonts w:ascii="Times New Roman" w:hAnsi="Times New Roman"/>
          <w:b/>
          <w:bCs/>
          <w:sz w:val="24"/>
          <w:szCs w:val="24"/>
        </w:rPr>
        <w:t>Technik logistyk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08D" w:rsidRPr="000E608D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br/>
        <w:t>sektora Kształcenie i Szkolenia Zawodowe Akcja 1 – „Mobilność edukacyjna”</w:t>
      </w:r>
    </w:p>
    <w:p w:rsidR="00A1204F" w:rsidRPr="00A1204F" w:rsidRDefault="00A1204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Program Operacyjny Wiedza Edukacja Rozwój 2014-2020 </w:t>
      </w:r>
    </w:p>
    <w:p w:rsidR="009B5F9F" w:rsidRPr="000E608D" w:rsidRDefault="009B5F9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A1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>„Staże zagraniczne dla uczniów i absolwentów szkół zawodowych oraz mobilność kadry kształcenia zawodowego”</w:t>
      </w: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16212A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Tytuł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 xml:space="preserve">„Ekonomiści, </w:t>
      </w:r>
      <w:proofErr w:type="spellStart"/>
      <w:r w:rsidR="001F134C" w:rsidRPr="001F134C">
        <w:rPr>
          <w:rFonts w:ascii="Times New Roman" w:hAnsi="Times New Roman"/>
          <w:b/>
          <w:bCs/>
          <w:sz w:val="24"/>
          <w:szCs w:val="24"/>
        </w:rPr>
        <w:t>Logistycy</w:t>
      </w:r>
      <w:proofErr w:type="spellEnd"/>
      <w:r w:rsidR="001F134C" w:rsidRPr="001F134C">
        <w:rPr>
          <w:rFonts w:ascii="Times New Roman" w:hAnsi="Times New Roman"/>
          <w:b/>
          <w:bCs/>
          <w:sz w:val="24"/>
          <w:szCs w:val="24"/>
        </w:rPr>
        <w:t xml:space="preserve"> i Informatycy kształcą się zawodowo na Wyspach Brytyjskich”</w:t>
      </w: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2016-1-PL01-KA102-025171</w:t>
      </w: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Pr="00A1204F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0C283B">
      <w:pPr>
        <w:spacing w:after="0"/>
        <w:jc w:val="center"/>
        <w:rPr>
          <w:b/>
          <w:bCs/>
        </w:rPr>
      </w:pPr>
    </w:p>
    <w:p w:rsidR="00130596" w:rsidRDefault="00130596" w:rsidP="000C283B">
      <w:pPr>
        <w:spacing w:after="0"/>
        <w:jc w:val="center"/>
        <w:rPr>
          <w:b/>
          <w:bCs/>
        </w:rPr>
      </w:pPr>
    </w:p>
    <w:p w:rsidR="0055799B" w:rsidRPr="000745C9" w:rsidRDefault="0055799B" w:rsidP="000C283B">
      <w:pPr>
        <w:spacing w:after="0"/>
        <w:jc w:val="center"/>
      </w:pPr>
      <w:r w:rsidRPr="000745C9">
        <w:rPr>
          <w:b/>
          <w:bCs/>
        </w:rPr>
        <w:lastRenderedPageBreak/>
        <w:t xml:space="preserve">§ </w:t>
      </w:r>
      <w:r w:rsidRPr="000745C9">
        <w:t>1</w:t>
      </w:r>
    </w:p>
    <w:p w:rsidR="00130596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</w:t>
      </w:r>
      <w:r w:rsidR="003218C5" w:rsidRPr="003218C5">
        <w:rPr>
          <w:rFonts w:ascii="Times New Roman" w:hAnsi="Times New Roman"/>
          <w:bCs/>
        </w:rPr>
        <w:t>Programu</w:t>
      </w:r>
      <w:r w:rsidR="003218C5">
        <w:rPr>
          <w:rFonts w:ascii="Times New Roman" w:hAnsi="Times New Roman"/>
          <w:bCs/>
        </w:rPr>
        <w:t xml:space="preserve"> Operacyjnego</w:t>
      </w:r>
      <w:r w:rsidR="003218C5" w:rsidRPr="003218C5">
        <w:rPr>
          <w:rFonts w:ascii="Times New Roman" w:hAnsi="Times New Roman"/>
          <w:bCs/>
        </w:rPr>
        <w:t xml:space="preserve"> Wiedza Edukacja Rozwój</w:t>
      </w:r>
      <w:r w:rsidRPr="00130596">
        <w:rPr>
          <w:rFonts w:ascii="Times New Roman" w:hAnsi="Times New Roman"/>
        </w:rPr>
        <w:t xml:space="preserve"> przeprowadzana jest w formie </w:t>
      </w:r>
      <w:r w:rsidR="00F7751C">
        <w:rPr>
          <w:rFonts w:ascii="Times New Roman" w:hAnsi="Times New Roman"/>
        </w:rPr>
        <w:t xml:space="preserve">konkursu dla uczniów klasy III </w:t>
      </w:r>
      <w:r w:rsidR="0046557A">
        <w:rPr>
          <w:rFonts w:ascii="Times New Roman" w:hAnsi="Times New Roman"/>
        </w:rPr>
        <w:t xml:space="preserve"> (kształcących się</w:t>
      </w:r>
      <w:r w:rsidR="00D87101">
        <w:rPr>
          <w:rFonts w:ascii="Times New Roman" w:hAnsi="Times New Roman"/>
        </w:rPr>
        <w:t xml:space="preserve"> w zawodzie - technik logistyk</w:t>
      </w:r>
      <w:r w:rsidR="0046557A">
        <w:rPr>
          <w:rFonts w:ascii="Times New Roman" w:hAnsi="Times New Roman"/>
        </w:rPr>
        <w:t>)</w:t>
      </w:r>
      <w:r w:rsidR="00F7751C">
        <w:rPr>
          <w:rFonts w:ascii="Times New Roman" w:hAnsi="Times New Roman"/>
        </w:rPr>
        <w:t xml:space="preserve"> </w:t>
      </w:r>
      <w:r w:rsidR="003218C5">
        <w:rPr>
          <w:rFonts w:ascii="Times New Roman" w:hAnsi="Times New Roman"/>
        </w:rPr>
        <w:t>w roku szkolnym 201</w:t>
      </w:r>
      <w:r w:rsidR="00B76DCE">
        <w:rPr>
          <w:rFonts w:ascii="Times New Roman" w:hAnsi="Times New Roman"/>
        </w:rPr>
        <w:t>6</w:t>
      </w:r>
      <w:r w:rsidR="003218C5">
        <w:rPr>
          <w:rFonts w:ascii="Times New Roman" w:hAnsi="Times New Roman"/>
        </w:rPr>
        <w:t>/201</w:t>
      </w:r>
      <w:r w:rsidR="00B76DCE">
        <w:rPr>
          <w:rFonts w:ascii="Times New Roman" w:hAnsi="Times New Roman"/>
        </w:rPr>
        <w:t>7</w:t>
      </w:r>
      <w:r w:rsidRPr="00130596">
        <w:rPr>
          <w:rFonts w:ascii="Times New Roman" w:hAnsi="Times New Roman"/>
        </w:rPr>
        <w:t>.</w:t>
      </w: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55799B" w:rsidRPr="00130596" w:rsidRDefault="0055799B" w:rsidP="00832E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</w:t>
      </w:r>
      <w:r w:rsidR="00E13215">
        <w:rPr>
          <w:rFonts w:ascii="Times New Roman" w:hAnsi="Times New Roman"/>
        </w:rPr>
        <w:t>acji uczniów dokonuje komisja w</w:t>
      </w:r>
      <w:r w:rsidRPr="00130596">
        <w:rPr>
          <w:rFonts w:ascii="Times New Roman" w:hAnsi="Times New Roman"/>
        </w:rPr>
        <w:t xml:space="preserve"> składzie:</w:t>
      </w:r>
    </w:p>
    <w:p w:rsidR="0055799B" w:rsidRPr="00130596" w:rsidRDefault="004471F1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nauki zawodu</w:t>
      </w:r>
      <w:r w:rsidR="002D75F2" w:rsidRPr="00130596">
        <w:rPr>
          <w:rFonts w:ascii="Times New Roman" w:hAnsi="Times New Roman"/>
        </w:rPr>
        <w:t xml:space="preserve"> – </w:t>
      </w:r>
      <w:r w:rsidR="002D75F2" w:rsidRPr="00130596">
        <w:rPr>
          <w:rFonts w:ascii="Times New Roman" w:hAnsi="Times New Roman"/>
          <w:b/>
        </w:rPr>
        <w:t xml:space="preserve">Stanisława Głąb </w:t>
      </w:r>
      <w:r w:rsidR="0027114B" w:rsidRPr="00130596">
        <w:rPr>
          <w:rFonts w:ascii="Times New Roman" w:hAnsi="Times New Roman"/>
          <w:b/>
        </w:rPr>
        <w:t>–</w:t>
      </w:r>
      <w:r w:rsidR="002D75F2" w:rsidRPr="00130596">
        <w:rPr>
          <w:rFonts w:ascii="Times New Roman" w:hAnsi="Times New Roman"/>
          <w:b/>
        </w:rPr>
        <w:t>Brandt</w:t>
      </w:r>
      <w:r w:rsidR="0027114B" w:rsidRPr="00130596">
        <w:rPr>
          <w:rFonts w:ascii="Times New Roman" w:hAnsi="Times New Roman"/>
          <w:b/>
        </w:rPr>
        <w:t xml:space="preserve"> – przewodniczący komisji</w:t>
      </w:r>
    </w:p>
    <w:p w:rsidR="00D74BB2" w:rsidRPr="00130596" w:rsidRDefault="0055799B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</w:t>
      </w:r>
      <w:r w:rsidR="00D87101">
        <w:rPr>
          <w:rFonts w:ascii="Times New Roman" w:hAnsi="Times New Roman"/>
        </w:rPr>
        <w:t>i nauczyciel przedmiotów logistycznych</w:t>
      </w:r>
      <w:r w:rsidR="001F134C">
        <w:rPr>
          <w:rFonts w:ascii="Times New Roman" w:hAnsi="Times New Roman"/>
        </w:rPr>
        <w:t xml:space="preserve"> </w:t>
      </w:r>
      <w:r w:rsidR="002D75F2" w:rsidRPr="00130596">
        <w:rPr>
          <w:rFonts w:ascii="Times New Roman" w:hAnsi="Times New Roman"/>
        </w:rPr>
        <w:t>–</w:t>
      </w:r>
      <w:r w:rsidR="00D87101">
        <w:rPr>
          <w:rFonts w:ascii="Times New Roman" w:hAnsi="Times New Roman"/>
        </w:rPr>
        <w:t xml:space="preserve"> </w:t>
      </w:r>
      <w:r w:rsidR="00D87101" w:rsidRPr="00D87101">
        <w:rPr>
          <w:rFonts w:ascii="Times New Roman" w:hAnsi="Times New Roman"/>
          <w:b/>
        </w:rPr>
        <w:t>Elżbieta Czaja</w:t>
      </w:r>
      <w:r w:rsidR="00D87101">
        <w:rPr>
          <w:rFonts w:ascii="Times New Roman" w:hAnsi="Times New Roman"/>
          <w:b/>
        </w:rPr>
        <w:t xml:space="preserve"> </w:t>
      </w:r>
    </w:p>
    <w:p w:rsidR="0055799B" w:rsidRPr="003218C5" w:rsidRDefault="0055799B" w:rsidP="00F775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nauczyciel przedmiotów zawodowych</w:t>
      </w:r>
      <w:r w:rsidR="002D75F2" w:rsidRPr="00130596">
        <w:rPr>
          <w:rFonts w:ascii="Times New Roman" w:hAnsi="Times New Roman"/>
        </w:rPr>
        <w:t xml:space="preserve"> –</w:t>
      </w:r>
      <w:r w:rsidR="0046557A">
        <w:rPr>
          <w:rFonts w:ascii="Times New Roman" w:hAnsi="Times New Roman"/>
          <w:b/>
        </w:rPr>
        <w:t xml:space="preserve"> </w:t>
      </w:r>
      <w:r w:rsidR="00D87101">
        <w:rPr>
          <w:rFonts w:ascii="Times New Roman" w:hAnsi="Times New Roman"/>
          <w:b/>
        </w:rPr>
        <w:t>Karol Macek</w:t>
      </w:r>
    </w:p>
    <w:p w:rsidR="00D87101" w:rsidRDefault="00D87101" w:rsidP="00D871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języka angielskiego </w:t>
      </w:r>
      <w:r w:rsidR="003218C5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 xml:space="preserve">Małgorzata </w:t>
      </w:r>
      <w:proofErr w:type="spellStart"/>
      <w:r>
        <w:rPr>
          <w:rFonts w:ascii="Times New Roman" w:hAnsi="Times New Roman"/>
          <w:b/>
        </w:rPr>
        <w:t>Graban</w:t>
      </w:r>
      <w:proofErr w:type="spellEnd"/>
      <w:r>
        <w:rPr>
          <w:rFonts w:ascii="Times New Roman" w:hAnsi="Times New Roman"/>
        </w:rPr>
        <w:t xml:space="preserve">  </w:t>
      </w:r>
    </w:p>
    <w:p w:rsidR="00D87101" w:rsidRPr="00D87101" w:rsidRDefault="00D87101" w:rsidP="00D871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D87101">
        <w:rPr>
          <w:rFonts w:ascii="Times New Roman" w:hAnsi="Times New Roman"/>
        </w:rPr>
        <w:t xml:space="preserve">wychowawcy – </w:t>
      </w:r>
      <w:r w:rsidRPr="00D87101">
        <w:rPr>
          <w:rFonts w:ascii="Times New Roman" w:hAnsi="Times New Roman"/>
          <w:b/>
        </w:rPr>
        <w:t>Karolina Szlachcikowska i Alicja Wąsowska</w:t>
      </w:r>
    </w:p>
    <w:p w:rsidR="0055799B" w:rsidRPr="00D87101" w:rsidRDefault="0055799B" w:rsidP="00832E60">
      <w:pPr>
        <w:jc w:val="both"/>
        <w:rPr>
          <w:b/>
        </w:rPr>
      </w:pPr>
    </w:p>
    <w:p w:rsidR="0055799B" w:rsidRPr="00130596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Pracami komisji kieruje kierownik praktycznej nauki zawodu.  </w:t>
      </w:r>
    </w:p>
    <w:p w:rsidR="0055799B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 zawod</w:t>
      </w:r>
      <w:r w:rsidR="00E13215">
        <w:rPr>
          <w:rFonts w:ascii="Times New Roman" w:hAnsi="Times New Roman"/>
        </w:rPr>
        <w:t xml:space="preserve">u przekazuje dyrektorowi </w:t>
      </w:r>
      <w:r w:rsidRPr="00130596">
        <w:rPr>
          <w:rFonts w:ascii="Times New Roman" w:hAnsi="Times New Roman"/>
        </w:rPr>
        <w:t>szkoły wyn</w:t>
      </w:r>
      <w:r w:rsidR="00E13215">
        <w:rPr>
          <w:rFonts w:ascii="Times New Roman" w:hAnsi="Times New Roman"/>
        </w:rPr>
        <w:t xml:space="preserve">iki przeprowadzonej rekrutacji </w:t>
      </w:r>
      <w:r w:rsidRPr="00130596">
        <w:rPr>
          <w:rFonts w:ascii="Times New Roman" w:hAnsi="Times New Roman"/>
        </w:rPr>
        <w:t xml:space="preserve">w wyznaczonym terminie wg wzoru. </w:t>
      </w:r>
    </w:p>
    <w:p w:rsidR="00130596" w:rsidRPr="00130596" w:rsidRDefault="00130596" w:rsidP="00130596">
      <w:pPr>
        <w:pStyle w:val="Akapitzlist"/>
        <w:jc w:val="both"/>
        <w:rPr>
          <w:rFonts w:ascii="Times New Roman" w:hAnsi="Times New Roman"/>
        </w:rPr>
      </w:pPr>
    </w:p>
    <w:p w:rsidR="003E0E36" w:rsidRPr="00130596" w:rsidRDefault="00D276E5" w:rsidP="0055799B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  <w:r w:rsidR="0046557A">
        <w:rPr>
          <w:rFonts w:ascii="Times New Roman" w:hAnsi="Times New Roman"/>
        </w:rPr>
        <w:t>:</w:t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43"/>
        <w:gridCol w:w="1559"/>
        <w:gridCol w:w="1560"/>
        <w:gridCol w:w="1417"/>
        <w:gridCol w:w="1276"/>
        <w:gridCol w:w="1559"/>
        <w:gridCol w:w="1559"/>
        <w:gridCol w:w="1275"/>
        <w:gridCol w:w="1417"/>
        <w:gridCol w:w="994"/>
      </w:tblGrid>
      <w:tr w:rsidR="0022562D" w:rsidRPr="00253DB8" w:rsidTr="00EC107C">
        <w:trPr>
          <w:trHeight w:val="100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DB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przedmiotów zawodowych</w:t>
            </w: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języka angielskiego</w:t>
            </w:r>
            <w:r w:rsidRPr="00253DB8">
              <w:rPr>
                <w:rFonts w:ascii="Times New Roman" w:hAnsi="Times New Roman"/>
                <w:sz w:val="20"/>
              </w:rPr>
              <w:br/>
              <w:t>zawodowego</w:t>
            </w: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Rozmowa kwalifikacyjna</w:t>
            </w:r>
          </w:p>
        </w:tc>
        <w:tc>
          <w:tcPr>
            <w:tcW w:w="1276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z zachowania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wszystkich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z przedmiotów zawodowych</w:t>
            </w:r>
          </w:p>
        </w:tc>
        <w:tc>
          <w:tcPr>
            <w:tcW w:w="1275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Ocena z języka angielskiego </w:t>
            </w:r>
          </w:p>
        </w:tc>
        <w:tc>
          <w:tcPr>
            <w:tcW w:w="1417" w:type="dxa"/>
          </w:tcPr>
          <w:p w:rsidR="0022562D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Ocena z języka angielskiego zawodowego</w:t>
            </w: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Razem</w:t>
            </w:r>
          </w:p>
        </w:tc>
      </w:tr>
      <w:tr w:rsidR="0022562D" w:rsidRPr="00253DB8" w:rsidTr="00EC107C">
        <w:trPr>
          <w:trHeight w:val="44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25AC6" w:rsidRPr="00130596" w:rsidRDefault="00F25AC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3E0E36" w:rsidRPr="00130596" w:rsidRDefault="003E0E3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55799B" w:rsidRPr="00E13215" w:rsidRDefault="003E0E36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O</w:t>
      </w:r>
      <w:r w:rsidR="00C3111C" w:rsidRPr="00130596">
        <w:rPr>
          <w:rFonts w:ascii="Times New Roman" w:hAnsi="Times New Roman"/>
        </w:rPr>
        <w:t xml:space="preserve">ceny </w:t>
      </w:r>
      <w:r w:rsidR="00E13215" w:rsidRPr="004D66E5">
        <w:rPr>
          <w:rFonts w:ascii="Times New Roman" w:hAnsi="Times New Roman"/>
        </w:rPr>
        <w:t>z przedmiotów</w:t>
      </w:r>
      <w:r w:rsidR="00E13215">
        <w:rPr>
          <w:rFonts w:ascii="Times New Roman" w:hAnsi="Times New Roman"/>
        </w:rPr>
        <w:t xml:space="preserve"> </w:t>
      </w:r>
      <w:r w:rsidR="00C3111C" w:rsidRPr="00130596">
        <w:rPr>
          <w:rFonts w:ascii="Times New Roman" w:hAnsi="Times New Roman"/>
        </w:rPr>
        <w:t>dotyczą końca roku szkolnego</w:t>
      </w:r>
      <w:r w:rsidR="004D66E5">
        <w:rPr>
          <w:rFonts w:ascii="Times New Roman" w:hAnsi="Times New Roman"/>
        </w:rPr>
        <w:t xml:space="preserve"> </w:t>
      </w:r>
      <w:r w:rsidR="00E13215" w:rsidRPr="004D66E5">
        <w:rPr>
          <w:rFonts w:ascii="Times New Roman" w:hAnsi="Times New Roman"/>
        </w:rPr>
        <w:t>201</w:t>
      </w:r>
      <w:r w:rsidR="0046557A">
        <w:rPr>
          <w:rFonts w:ascii="Times New Roman" w:hAnsi="Times New Roman"/>
        </w:rPr>
        <w:t>5</w:t>
      </w:r>
      <w:r w:rsidR="00E13215" w:rsidRPr="004D66E5">
        <w:rPr>
          <w:rFonts w:ascii="Times New Roman" w:hAnsi="Times New Roman"/>
        </w:rPr>
        <w:t>/201</w:t>
      </w:r>
      <w:r w:rsidR="0046557A">
        <w:rPr>
          <w:rFonts w:ascii="Times New Roman" w:hAnsi="Times New Roman"/>
        </w:rPr>
        <w:t>6</w:t>
      </w:r>
      <w:r w:rsidR="00E13215" w:rsidRPr="004D66E5">
        <w:rPr>
          <w:rFonts w:ascii="Times New Roman" w:hAnsi="Times New Roman"/>
        </w:rPr>
        <w:t xml:space="preserve"> </w:t>
      </w:r>
    </w:p>
    <w:p w:rsidR="00D276E5" w:rsidRPr="00130596" w:rsidRDefault="00E13215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Dla obliczenia sumy punktów </w:t>
      </w:r>
      <w:r w:rsidRPr="004D66E5">
        <w:rPr>
          <w:rFonts w:ascii="Times New Roman" w:hAnsi="Times New Roman"/>
        </w:rPr>
        <w:t>z przedmiotów i za zachowanie</w:t>
      </w:r>
      <w:r>
        <w:rPr>
          <w:rFonts w:ascii="Times New Roman" w:hAnsi="Times New Roman"/>
          <w:color w:val="000000"/>
        </w:rPr>
        <w:t xml:space="preserve">, </w:t>
      </w:r>
      <w:r w:rsidR="00E00B08" w:rsidRPr="00130596">
        <w:rPr>
          <w:rFonts w:ascii="Times New Roman" w:hAnsi="Times New Roman"/>
          <w:color w:val="000000"/>
        </w:rPr>
        <w:t>stosuje się następujące zasady punktacji:</w:t>
      </w:r>
      <w:r w:rsidR="00E00B08" w:rsidRPr="00130596">
        <w:rPr>
          <w:rFonts w:ascii="Times New Roman" w:hAnsi="Times New Roman"/>
          <w:color w:val="000000"/>
        </w:rPr>
        <w:tab/>
      </w:r>
    </w:p>
    <w:p w:rsidR="00836C44" w:rsidRDefault="00E00B08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Punkty za średnie </w:t>
      </w:r>
      <w:r w:rsidR="0027114B" w:rsidRPr="00130596">
        <w:rPr>
          <w:rFonts w:ascii="Times New Roman" w:hAnsi="Times New Roman"/>
          <w:color w:val="000000"/>
        </w:rPr>
        <w:t xml:space="preserve">ocen </w:t>
      </w:r>
      <w:r w:rsidRPr="00130596">
        <w:rPr>
          <w:rFonts w:ascii="Times New Roman" w:hAnsi="Times New Roman"/>
          <w:color w:val="000000"/>
        </w:rPr>
        <w:t>są przydzielane zgodnie z regułami matematycznymi w zaokrągleniu do całości</w:t>
      </w:r>
      <w:r w:rsidR="00E13215">
        <w:rPr>
          <w:rFonts w:ascii="Times New Roman" w:hAnsi="Times New Roman"/>
          <w:color w:val="000000"/>
        </w:rPr>
        <w:t>,</w:t>
      </w:r>
    </w:p>
    <w:p w:rsidR="00E13215" w:rsidRPr="00E13215" w:rsidRDefault="00E13215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FF0000"/>
        </w:rPr>
      </w:pPr>
      <w:r w:rsidRPr="004D66E5">
        <w:rPr>
          <w:rFonts w:ascii="Times New Roman" w:hAnsi="Times New Roman"/>
        </w:rPr>
        <w:t xml:space="preserve">Punkty za zachowanie: wzorowe – </w:t>
      </w:r>
      <w:r w:rsidR="007B4C7B">
        <w:rPr>
          <w:rFonts w:ascii="Times New Roman" w:hAnsi="Times New Roman"/>
        </w:rPr>
        <w:t xml:space="preserve">10 </w:t>
      </w:r>
      <w:proofErr w:type="spellStart"/>
      <w:r w:rsidRPr="004D66E5">
        <w:rPr>
          <w:rFonts w:ascii="Times New Roman" w:hAnsi="Times New Roman"/>
        </w:rPr>
        <w:t>pkt</w:t>
      </w:r>
      <w:proofErr w:type="spellEnd"/>
      <w:r w:rsidRPr="004D66E5">
        <w:rPr>
          <w:rFonts w:ascii="Times New Roman" w:hAnsi="Times New Roman"/>
        </w:rPr>
        <w:t xml:space="preserve">, bardzo dobre – </w:t>
      </w:r>
      <w:r w:rsidR="007B4C7B">
        <w:rPr>
          <w:rFonts w:ascii="Times New Roman" w:hAnsi="Times New Roman"/>
        </w:rPr>
        <w:t>8</w:t>
      </w:r>
      <w:r w:rsidR="004D66E5">
        <w:rPr>
          <w:rFonts w:ascii="Times New Roman" w:hAnsi="Times New Roman"/>
        </w:rPr>
        <w:t xml:space="preserve"> </w:t>
      </w:r>
      <w:proofErr w:type="spellStart"/>
      <w:r w:rsidR="004D66E5">
        <w:rPr>
          <w:rFonts w:ascii="Times New Roman" w:hAnsi="Times New Roman"/>
        </w:rPr>
        <w:t>pkt</w:t>
      </w:r>
      <w:proofErr w:type="spellEnd"/>
      <w:r w:rsidR="004D66E5">
        <w:rPr>
          <w:rFonts w:ascii="Times New Roman" w:hAnsi="Times New Roman"/>
        </w:rPr>
        <w:t xml:space="preserve">, dobre – </w:t>
      </w:r>
      <w:r w:rsidR="007B4C7B">
        <w:rPr>
          <w:rFonts w:ascii="Times New Roman" w:hAnsi="Times New Roman"/>
        </w:rPr>
        <w:t>6</w:t>
      </w:r>
      <w:r w:rsidR="004D66E5">
        <w:rPr>
          <w:rFonts w:ascii="Times New Roman" w:hAnsi="Times New Roman"/>
        </w:rPr>
        <w:t xml:space="preserve"> </w:t>
      </w:r>
      <w:proofErr w:type="spellStart"/>
      <w:r w:rsidR="004D66E5">
        <w:rPr>
          <w:rFonts w:ascii="Times New Roman" w:hAnsi="Times New Roman"/>
        </w:rPr>
        <w:t>pkt</w:t>
      </w:r>
      <w:proofErr w:type="spellEnd"/>
      <w:r w:rsidR="004D66E5">
        <w:rPr>
          <w:rFonts w:ascii="Times New Roman" w:hAnsi="Times New Roman"/>
        </w:rPr>
        <w:t xml:space="preserve">, poprawne – </w:t>
      </w:r>
      <w:r w:rsidR="007B4C7B">
        <w:rPr>
          <w:rFonts w:ascii="Times New Roman" w:hAnsi="Times New Roman"/>
        </w:rPr>
        <w:t xml:space="preserve">4 </w:t>
      </w:r>
      <w:r w:rsidR="004D66E5">
        <w:rPr>
          <w:rFonts w:ascii="Times New Roman" w:hAnsi="Times New Roman"/>
        </w:rPr>
        <w:t>pkt.</w:t>
      </w:r>
    </w:p>
    <w:p w:rsidR="00D276E5" w:rsidRPr="004D66E5" w:rsidRDefault="00E13215" w:rsidP="00E1321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4D66E5">
        <w:rPr>
          <w:rFonts w:ascii="Times New Roman" w:hAnsi="Times New Roman"/>
        </w:rPr>
        <w:t>Liczba punktów obejmuje:</w:t>
      </w:r>
    </w:p>
    <w:p w:rsidR="0055799B" w:rsidRPr="00130596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</w:t>
      </w:r>
      <w:r w:rsidR="003E0E36" w:rsidRPr="00130596">
        <w:rPr>
          <w:rFonts w:ascii="Times New Roman" w:hAnsi="Times New Roman"/>
          <w:color w:val="000000"/>
        </w:rPr>
        <w:t xml:space="preserve">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078F7" w:rsidRPr="00130596" w:rsidRDefault="004D66E5" w:rsidP="005078F7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z</w:t>
      </w:r>
      <w:r w:rsidR="00F27A08">
        <w:rPr>
          <w:rFonts w:ascii="Times New Roman" w:hAnsi="Times New Roman"/>
          <w:color w:val="000000"/>
        </w:rPr>
        <w:t xml:space="preserve"> </w:t>
      </w:r>
      <w:r w:rsidR="00F27A08" w:rsidRPr="004D66E5">
        <w:rPr>
          <w:rFonts w:ascii="Times New Roman" w:hAnsi="Times New Roman"/>
        </w:rPr>
        <w:t>języka angielskiego</w:t>
      </w:r>
      <w:r w:rsidR="005078F7" w:rsidRPr="00F27A08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</w:t>
      </w:r>
      <w:r w:rsidR="005078F7"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5799B" w:rsidRPr="00130596" w:rsidRDefault="005078F7" w:rsidP="000E608D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="000E608D" w:rsidRPr="00130596">
        <w:rPr>
          <w:rFonts w:ascii="Times New Roman" w:hAnsi="Times New Roman"/>
          <w:color w:val="000000"/>
        </w:rPr>
        <w:t xml:space="preserve">0 – </w:t>
      </w:r>
      <w:r w:rsidR="00D513DE">
        <w:rPr>
          <w:rFonts w:ascii="Times New Roman" w:hAnsi="Times New Roman"/>
          <w:color w:val="000000"/>
        </w:rPr>
        <w:t>20</w:t>
      </w:r>
    </w:p>
    <w:p w:rsidR="00253DB8" w:rsidRDefault="00253DB8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Średnia z </w:t>
      </w:r>
      <w:r>
        <w:rPr>
          <w:rFonts w:ascii="Times New Roman" w:hAnsi="Times New Roman"/>
          <w:color w:val="000000"/>
        </w:rPr>
        <w:t>wszystkich przedmiotów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</w:t>
      </w:r>
      <w:r w:rsidR="0047280C">
        <w:rPr>
          <w:rFonts w:ascii="Times New Roman" w:hAnsi="Times New Roman"/>
          <w:color w:val="000000"/>
        </w:rPr>
        <w:t>ednia z przedmiotów zawodowych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5</w:t>
      </w:r>
    </w:p>
    <w:p w:rsidR="00253DB8" w:rsidRDefault="005078F7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</w:t>
      </w:r>
      <w:r w:rsidR="00037B7F">
        <w:rPr>
          <w:rFonts w:ascii="Times New Roman" w:hAnsi="Times New Roman"/>
          <w:color w:val="000000"/>
        </w:rPr>
        <w:t>cena z języka angielskiego</w:t>
      </w:r>
    </w:p>
    <w:p w:rsidR="0055799B" w:rsidRDefault="00253DB8" w:rsidP="00253DB8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A14F0" w:rsidRPr="00130596">
        <w:rPr>
          <w:rFonts w:ascii="Times New Roman" w:hAnsi="Times New Roman"/>
          <w:color w:val="000000"/>
        </w:rPr>
        <w:t xml:space="preserve">0 </w:t>
      </w:r>
      <w:r w:rsidR="00B630D3">
        <w:rPr>
          <w:rFonts w:ascii="Times New Roman" w:hAnsi="Times New Roman"/>
          <w:color w:val="000000"/>
        </w:rPr>
        <w:t xml:space="preserve">– </w:t>
      </w:r>
      <w:r w:rsidR="00D67222">
        <w:rPr>
          <w:rFonts w:ascii="Times New Roman" w:hAnsi="Times New Roman"/>
          <w:color w:val="000000"/>
        </w:rPr>
        <w:t>5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Ocena z języka angielskiego zawodowego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>0 – 10</w:t>
      </w: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P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00608E" w:rsidRDefault="0000608E" w:rsidP="000E608D">
      <w:pPr>
        <w:pStyle w:val="Akapitzlist"/>
        <w:jc w:val="both"/>
        <w:rPr>
          <w:color w:val="000000"/>
        </w:rPr>
      </w:pPr>
    </w:p>
    <w:p w:rsidR="0022562D" w:rsidRPr="00130596" w:rsidRDefault="0022562D" w:rsidP="000E608D">
      <w:pPr>
        <w:pStyle w:val="Akapitzlist"/>
        <w:jc w:val="both"/>
        <w:rPr>
          <w:color w:val="000000"/>
        </w:rPr>
      </w:pPr>
    </w:p>
    <w:p w:rsidR="0055799B" w:rsidRPr="00130596" w:rsidRDefault="0055799B" w:rsidP="004471F1">
      <w:pPr>
        <w:tabs>
          <w:tab w:val="left" w:pos="6810"/>
          <w:tab w:val="center" w:pos="9126"/>
        </w:tabs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lastRenderedPageBreak/>
        <w:t xml:space="preserve">§ </w:t>
      </w:r>
      <w:r w:rsidRPr="00130596">
        <w:rPr>
          <w:rFonts w:ascii="Times New Roman" w:hAnsi="Times New Roman"/>
        </w:rPr>
        <w:t>3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</w:t>
      </w:r>
      <w:r w:rsidR="0055799B" w:rsidRPr="00130596">
        <w:rPr>
          <w:rFonts w:ascii="Times New Roman" w:hAnsi="Times New Roman"/>
        </w:rPr>
        <w:t xml:space="preserve"> uczniami </w:t>
      </w:r>
      <w:r w:rsidR="00E13215" w:rsidRPr="00D82C79">
        <w:rPr>
          <w:rFonts w:ascii="Times New Roman" w:hAnsi="Times New Roman"/>
        </w:rPr>
        <w:t>Technikum nr 1 Noblistów Polskich</w:t>
      </w:r>
      <w:r w:rsidR="00E13215" w:rsidRPr="00E13215">
        <w:rPr>
          <w:rFonts w:ascii="Times New Roman" w:hAnsi="Times New Roman"/>
          <w:color w:val="FF0000"/>
        </w:rPr>
        <w:t xml:space="preserve"> </w:t>
      </w:r>
      <w:r w:rsidR="00E13215">
        <w:rPr>
          <w:rFonts w:ascii="Times New Roman" w:hAnsi="Times New Roman"/>
        </w:rPr>
        <w:t>w Zespo</w:t>
      </w:r>
      <w:r w:rsidR="00E13215" w:rsidRPr="00D82C79">
        <w:rPr>
          <w:rFonts w:ascii="Times New Roman" w:hAnsi="Times New Roman"/>
        </w:rPr>
        <w:t>le</w:t>
      </w:r>
      <w:r w:rsidR="0055799B" w:rsidRPr="00130596">
        <w:rPr>
          <w:rFonts w:ascii="Times New Roman" w:hAnsi="Times New Roman"/>
        </w:rPr>
        <w:t xml:space="preserve"> Szkół Ekonom</w:t>
      </w:r>
      <w:r>
        <w:rPr>
          <w:rFonts w:ascii="Times New Roman" w:hAnsi="Times New Roman"/>
        </w:rPr>
        <w:t>icznych w Starogardzie Gdańskim.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</w:t>
      </w:r>
      <w:r w:rsidR="0055799B" w:rsidRPr="00130596">
        <w:rPr>
          <w:rFonts w:ascii="Times New Roman" w:hAnsi="Times New Roman"/>
        </w:rPr>
        <w:t xml:space="preserve"> się w zawodz</w:t>
      </w:r>
      <w:r w:rsidR="005078F7" w:rsidRPr="00130596">
        <w:rPr>
          <w:rFonts w:ascii="Times New Roman" w:hAnsi="Times New Roman"/>
        </w:rPr>
        <w:t xml:space="preserve">ie </w:t>
      </w:r>
      <w:r w:rsidR="003112A2">
        <w:rPr>
          <w:rFonts w:ascii="Times New Roman" w:hAnsi="Times New Roman"/>
        </w:rPr>
        <w:t xml:space="preserve">technik </w:t>
      </w:r>
      <w:r w:rsidR="00D87101">
        <w:rPr>
          <w:rFonts w:ascii="Times New Roman" w:hAnsi="Times New Roman"/>
        </w:rPr>
        <w:t>logistyk</w:t>
      </w:r>
      <w:r w:rsidR="0022562D">
        <w:rPr>
          <w:rFonts w:ascii="Times New Roman" w:hAnsi="Times New Roman"/>
        </w:rPr>
        <w:t>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Uzyskały</w:t>
      </w:r>
      <w:r w:rsidR="0055799B" w:rsidRPr="00130596">
        <w:rPr>
          <w:rFonts w:ascii="Times New Roman" w:hAnsi="Times New Roman"/>
        </w:rPr>
        <w:t xml:space="preserve"> średnią ocen z pr</w:t>
      </w:r>
      <w:r w:rsidR="00E00B08" w:rsidRPr="00130596">
        <w:rPr>
          <w:rFonts w:ascii="Times New Roman" w:hAnsi="Times New Roman"/>
        </w:rPr>
        <w:t>zedmiotów zawodowych powyżej 3,0</w:t>
      </w:r>
      <w:r>
        <w:rPr>
          <w:rFonts w:ascii="Times New Roman" w:hAnsi="Times New Roman"/>
        </w:rPr>
        <w:t>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</w:t>
      </w:r>
      <w:r w:rsidR="0055799B" w:rsidRPr="00130596">
        <w:rPr>
          <w:rFonts w:ascii="Times New Roman" w:hAnsi="Times New Roman"/>
        </w:rPr>
        <w:t xml:space="preserve"> dobrze </w:t>
      </w:r>
      <w:r w:rsidR="00E00B08" w:rsidRPr="00130596">
        <w:rPr>
          <w:rFonts w:ascii="Times New Roman" w:hAnsi="Times New Roman"/>
        </w:rPr>
        <w:t xml:space="preserve">(wg własnej oceny) </w:t>
      </w:r>
      <w:r>
        <w:rPr>
          <w:rFonts w:ascii="Times New Roman" w:hAnsi="Times New Roman"/>
        </w:rPr>
        <w:t>język angielski.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5799B" w:rsidRPr="00130596">
        <w:rPr>
          <w:rFonts w:ascii="Times New Roman" w:hAnsi="Times New Roman"/>
        </w:rPr>
        <w:t xml:space="preserve">ędą brać udział w spotkaniach </w:t>
      </w:r>
      <w:r w:rsidR="0016212A">
        <w:rPr>
          <w:rFonts w:ascii="Times New Roman" w:hAnsi="Times New Roman"/>
        </w:rPr>
        <w:t>przygotowawczych do udziału w praktykach zagranicznych z języka angielskiego, przygotowania kulturowego, zajęć w zakresie udzielania pierwszej pomocy oraz zajęć z psychologiem (minimum 80% obecności)</w:t>
      </w:r>
    </w:p>
    <w:p w:rsidR="0055799B" w:rsidRDefault="0055799B" w:rsidP="0055799B">
      <w:pPr>
        <w:jc w:val="both"/>
        <w:rPr>
          <w:rFonts w:ascii="Times New Roman" w:hAnsi="Times New Roman"/>
        </w:rPr>
      </w:pPr>
    </w:p>
    <w:p w:rsidR="0022562D" w:rsidRPr="00130596" w:rsidRDefault="0022562D" w:rsidP="0055799B">
      <w:pPr>
        <w:jc w:val="both"/>
        <w:rPr>
          <w:rFonts w:ascii="Times New Roman" w:hAnsi="Times New Roman"/>
        </w:rPr>
      </w:pP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</w:t>
      </w:r>
      <w:r w:rsidR="00E13215">
        <w:rPr>
          <w:rFonts w:ascii="Times New Roman" w:hAnsi="Times New Roman"/>
        </w:rPr>
        <w:t xml:space="preserve">owinien złożyć w sekretariacie </w:t>
      </w:r>
      <w:r w:rsidRPr="00130596">
        <w:rPr>
          <w:rFonts w:ascii="Times New Roman" w:hAnsi="Times New Roman"/>
        </w:rPr>
        <w:t>w Zespole Szkół Ekonomicznych następujące dokumenty:</w:t>
      </w:r>
    </w:p>
    <w:p w:rsidR="005078F7" w:rsidRPr="00130596" w:rsidRDefault="005078F7" w:rsidP="00F13D2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39DC" w:rsidRDefault="00223F20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Formularz</w:t>
      </w:r>
      <w:r w:rsidR="0055799B" w:rsidRPr="00130596">
        <w:rPr>
          <w:rFonts w:ascii="Times New Roman" w:hAnsi="Times New Roman"/>
        </w:rPr>
        <w:t xml:space="preserve"> zgłoszeni</w:t>
      </w:r>
      <w:r w:rsidR="00130596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55799B" w:rsidRPr="00B639DC" w:rsidRDefault="00B639DC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B639DC">
        <w:rPr>
          <w:rFonts w:ascii="Times New Roman" w:hAnsi="Times New Roman"/>
        </w:rPr>
        <w:t>Deklarację</w:t>
      </w:r>
      <w:r w:rsidR="0055799B" w:rsidRPr="00B639DC">
        <w:rPr>
          <w:rFonts w:ascii="Times New Roman" w:hAnsi="Times New Roman"/>
        </w:rPr>
        <w:t xml:space="preserve"> uczestnictwa w programie </w:t>
      </w:r>
      <w:r w:rsidR="00D82C79" w:rsidRPr="00B639DC">
        <w:rPr>
          <w:rFonts w:ascii="Times New Roman" w:hAnsi="Times New Roman"/>
        </w:rPr>
        <w:t xml:space="preserve">– po zakwalifikowaniu się </w:t>
      </w:r>
      <w:r w:rsidR="003E7BB3" w:rsidRPr="00B639DC">
        <w:rPr>
          <w:rFonts w:ascii="Times New Roman" w:hAnsi="Times New Roman"/>
        </w:rPr>
        <w:t>do uczestnictwa</w:t>
      </w:r>
      <w:r w:rsidR="008E280F" w:rsidRPr="00B639DC">
        <w:rPr>
          <w:rFonts w:ascii="Times New Roman" w:hAnsi="Times New Roman"/>
        </w:rPr>
        <w:t>.</w:t>
      </w:r>
    </w:p>
    <w:p w:rsidR="0016212A" w:rsidRPr="0016212A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Wymagane dokumenty należy złożyć w terminie ogłoszonym na szkolnej tablicy ogłoszeń i stronie www.zse.com.pl  </w:t>
      </w:r>
      <w:r w:rsidR="00D82C79" w:rsidRPr="0016212A">
        <w:rPr>
          <w:rFonts w:ascii="Times New Roman" w:hAnsi="Times New Roman"/>
        </w:rPr>
        <w:t>(do 1</w:t>
      </w:r>
      <w:r w:rsidR="001F134C" w:rsidRPr="0016212A">
        <w:rPr>
          <w:rFonts w:ascii="Times New Roman" w:hAnsi="Times New Roman"/>
        </w:rPr>
        <w:t>6</w:t>
      </w:r>
      <w:r w:rsidR="00D82C79" w:rsidRPr="0016212A">
        <w:rPr>
          <w:rFonts w:ascii="Times New Roman" w:hAnsi="Times New Roman"/>
        </w:rPr>
        <w:t>.</w:t>
      </w:r>
      <w:r w:rsidR="001D3DA9" w:rsidRPr="0016212A">
        <w:rPr>
          <w:rFonts w:ascii="Times New Roman" w:hAnsi="Times New Roman"/>
        </w:rPr>
        <w:t>11</w:t>
      </w:r>
      <w:r w:rsidR="00D82C79" w:rsidRPr="0016212A">
        <w:rPr>
          <w:rFonts w:ascii="Times New Roman" w:hAnsi="Times New Roman"/>
        </w:rPr>
        <w:t>.2016r</w:t>
      </w:r>
    </w:p>
    <w:p w:rsidR="0016212A" w:rsidRPr="0016212A" w:rsidRDefault="0016212A" w:rsidP="0016212A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C41DF5" w:rsidRPr="00130596" w:rsidRDefault="0055799B" w:rsidP="00162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Proces rekrutacji </w:t>
      </w:r>
      <w:r w:rsidR="0016212A" w:rsidRPr="0016212A">
        <w:rPr>
          <w:rFonts w:ascii="Times New Roman" w:hAnsi="Times New Roman"/>
        </w:rPr>
        <w:t>rozpoczyna się rozwiązaniem testów z przedmiotów zawodowych oraz języka angielskiego, natomiast kończy się rozmową kwalifikacyjną, którą w podanym wcześniej terminie odbędzie każdy kandydat. Celem rozmowy będzie sprawdzenie znajomości języka angielskiego, przedstawienie motywacji do wyjazdu.</w:t>
      </w:r>
      <w:r w:rsidR="0016212A" w:rsidRPr="00130596">
        <w:rPr>
          <w:rFonts w:ascii="Times New Roman" w:hAnsi="Times New Roman"/>
          <w:strike/>
        </w:rPr>
        <w:t xml:space="preserve"> </w:t>
      </w:r>
    </w:p>
    <w:p w:rsidR="0016212A" w:rsidRDefault="0016212A" w:rsidP="0055799B">
      <w:pPr>
        <w:jc w:val="center"/>
        <w:rPr>
          <w:rFonts w:ascii="Times New Roman" w:hAnsi="Times New Roman"/>
          <w:b/>
          <w:bCs/>
        </w:rPr>
      </w:pPr>
    </w:p>
    <w:p w:rsidR="0055799B" w:rsidRDefault="0055799B" w:rsidP="0055799B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lastRenderedPageBreak/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3E7BB3" w:rsidRPr="0000608E" w:rsidRDefault="0055799B" w:rsidP="0000608E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F7C03">
        <w:rPr>
          <w:rFonts w:ascii="Times New Roman" w:hAnsi="Times New Roman"/>
          <w:color w:val="000000"/>
        </w:rPr>
        <w:t xml:space="preserve">Podstawą kwalifikacji ucznia </w:t>
      </w:r>
      <w:r w:rsidR="00E00B08" w:rsidRPr="003F7C03">
        <w:rPr>
          <w:rFonts w:ascii="Times New Roman" w:hAnsi="Times New Roman"/>
          <w:color w:val="000000"/>
        </w:rPr>
        <w:t>jest suma uzyskanych punktów</w:t>
      </w:r>
      <w:r w:rsidR="0000608E">
        <w:rPr>
          <w:rFonts w:ascii="Times New Roman" w:hAnsi="Times New Roman"/>
          <w:color w:val="000000"/>
        </w:rPr>
        <w:t xml:space="preserve"> – łącznie można uzyskać </w:t>
      </w:r>
      <w:r w:rsidR="00C0781E">
        <w:rPr>
          <w:rFonts w:ascii="Times New Roman" w:hAnsi="Times New Roman"/>
          <w:color w:val="000000"/>
        </w:rPr>
        <w:t>80</w:t>
      </w:r>
      <w:r w:rsidR="0000608E">
        <w:rPr>
          <w:rFonts w:ascii="Times New Roman" w:hAnsi="Times New Roman"/>
          <w:color w:val="000000"/>
        </w:rPr>
        <w:t xml:space="preserve"> punktów.</w:t>
      </w:r>
    </w:p>
    <w:p w:rsidR="00130596" w:rsidRPr="00C41DF5" w:rsidRDefault="0055799B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Na podstawie sumy uzyskanych punktów Komisja sporządza po dwie listy k</w:t>
      </w:r>
      <w:r w:rsidR="0027114B" w:rsidRPr="00130596">
        <w:rPr>
          <w:rFonts w:ascii="Times New Roman" w:hAnsi="Times New Roman"/>
          <w:color w:val="000000"/>
        </w:rPr>
        <w:t>andydatów na staże zagraniczne:</w:t>
      </w:r>
      <w:r w:rsidRPr="00130596">
        <w:rPr>
          <w:rFonts w:ascii="Times New Roman" w:hAnsi="Times New Roman"/>
          <w:color w:val="000000"/>
        </w:rPr>
        <w:t xml:space="preserve"> </w:t>
      </w:r>
    </w:p>
    <w:p w:rsid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Listę</w:t>
      </w:r>
      <w:r w:rsidR="0055799B" w:rsidRPr="00C41DF5">
        <w:rPr>
          <w:rFonts w:ascii="Times New Roman" w:hAnsi="Times New Roman"/>
          <w:color w:val="000000"/>
        </w:rPr>
        <w:t xml:space="preserve"> główną</w:t>
      </w:r>
      <w:r w:rsidR="004E4DAA" w:rsidRPr="00C41DF5">
        <w:rPr>
          <w:rFonts w:ascii="Times New Roman" w:hAnsi="Times New Roman"/>
          <w:color w:val="000000"/>
        </w:rPr>
        <w:t xml:space="preserve"> – </w:t>
      </w:r>
      <w:r w:rsidR="001F134C">
        <w:rPr>
          <w:rFonts w:ascii="Times New Roman" w:hAnsi="Times New Roman"/>
          <w:color w:val="000000"/>
        </w:rPr>
        <w:t>10</w:t>
      </w:r>
      <w:r w:rsidR="003F7C03">
        <w:rPr>
          <w:rFonts w:ascii="Times New Roman" w:hAnsi="Times New Roman"/>
          <w:color w:val="000000"/>
        </w:rPr>
        <w:t xml:space="preserve"> osób</w:t>
      </w:r>
      <w:r>
        <w:rPr>
          <w:rFonts w:ascii="Times New Roman" w:hAnsi="Times New Roman"/>
          <w:color w:val="000000"/>
        </w:rPr>
        <w:t>.</w:t>
      </w:r>
    </w:p>
    <w:p w:rsidR="00C41DF5" w:rsidRP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8E280F">
        <w:rPr>
          <w:rFonts w:ascii="Times New Roman" w:hAnsi="Times New Roman"/>
          <w:color w:val="000000"/>
        </w:rPr>
        <w:t>Listę</w:t>
      </w:r>
      <w:r w:rsidR="0027114B" w:rsidRPr="008E280F">
        <w:rPr>
          <w:rFonts w:ascii="Times New Roman" w:hAnsi="Times New Roman"/>
          <w:color w:val="000000"/>
        </w:rPr>
        <w:t xml:space="preserve"> rezerwową – </w:t>
      </w:r>
      <w:r w:rsidR="000E608D" w:rsidRPr="008E280F">
        <w:rPr>
          <w:rFonts w:ascii="Times New Roman" w:hAnsi="Times New Roman"/>
          <w:color w:val="000000"/>
        </w:rPr>
        <w:t>2</w:t>
      </w:r>
      <w:r w:rsidR="0027114B" w:rsidRPr="008E280F">
        <w:rPr>
          <w:rFonts w:ascii="Times New Roman" w:hAnsi="Times New Roman"/>
          <w:color w:val="000000"/>
        </w:rPr>
        <w:t xml:space="preserve"> osoby</w:t>
      </w:r>
      <w:r>
        <w:rPr>
          <w:rFonts w:ascii="Times New Roman" w:hAnsi="Times New Roman"/>
          <w:color w:val="000000"/>
        </w:rPr>
        <w:t>.</w:t>
      </w:r>
    </w:p>
    <w:p w:rsidR="00E00B08" w:rsidRPr="00C41DF5" w:rsidRDefault="00130596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T</w:t>
      </w:r>
      <w:r w:rsidR="008E280F">
        <w:rPr>
          <w:rFonts w:ascii="Times New Roman" w:hAnsi="Times New Roman"/>
          <w:color w:val="000000"/>
        </w:rPr>
        <w:t>ermin praktyk</w:t>
      </w:r>
      <w:r w:rsidR="0055799B" w:rsidRPr="00D82C79">
        <w:rPr>
          <w:rFonts w:ascii="Times New Roman" w:hAnsi="Times New Roman"/>
          <w:color w:val="000000"/>
        </w:rPr>
        <w:t>:</w:t>
      </w:r>
      <w:r w:rsidR="00D87101">
        <w:rPr>
          <w:rFonts w:ascii="Times New Roman" w:hAnsi="Times New Roman"/>
          <w:color w:val="000000"/>
        </w:rPr>
        <w:t xml:space="preserve"> </w:t>
      </w:r>
      <w:r w:rsidR="0055799B" w:rsidRPr="00D82C79">
        <w:rPr>
          <w:rFonts w:ascii="Times New Roman" w:hAnsi="Times New Roman"/>
          <w:color w:val="000000"/>
        </w:rPr>
        <w:t xml:space="preserve"> </w:t>
      </w:r>
      <w:r w:rsidR="00A61324">
        <w:rPr>
          <w:rFonts w:ascii="Times New Roman" w:hAnsi="Times New Roman"/>
          <w:color w:val="000000"/>
        </w:rPr>
        <w:t>27 marca – 07 kwietnia</w:t>
      </w:r>
      <w:r w:rsidR="00961086">
        <w:rPr>
          <w:rFonts w:ascii="Times New Roman" w:hAnsi="Times New Roman"/>
          <w:color w:val="000000"/>
        </w:rPr>
        <w:t xml:space="preserve"> 201</w:t>
      </w:r>
      <w:r w:rsidR="00BE5E84">
        <w:rPr>
          <w:rFonts w:ascii="Times New Roman" w:hAnsi="Times New Roman"/>
          <w:color w:val="000000"/>
        </w:rPr>
        <w:t>7</w:t>
      </w:r>
      <w:r w:rsidR="00961086">
        <w:rPr>
          <w:rFonts w:ascii="Times New Roman" w:hAnsi="Times New Roman"/>
          <w:color w:val="000000"/>
        </w:rPr>
        <w:t>.</w:t>
      </w:r>
      <w:r w:rsidR="007B4C7B">
        <w:rPr>
          <w:rFonts w:ascii="Times New Roman" w:hAnsi="Times New Roman"/>
          <w:color w:val="000000"/>
        </w:rPr>
        <w:t xml:space="preserve"> </w:t>
      </w:r>
    </w:p>
    <w:p w:rsidR="00C41DF5" w:rsidRPr="0000608E" w:rsidRDefault="0055799B" w:rsidP="0055799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CB28E2" w:rsidRDefault="00CB28E2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4B72F4" w:rsidRPr="00130596" w:rsidRDefault="004B72F4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55799B" w:rsidRPr="00130596" w:rsidRDefault="0055799B" w:rsidP="0055799B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55799B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6B0D47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3E7BB3" w:rsidRDefault="0016212A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Dwunastu</w:t>
      </w:r>
      <w:r w:rsidR="003F7C03">
        <w:rPr>
          <w:rFonts w:ascii="Times New Roman" w:hAnsi="Times New Roman"/>
          <w:color w:val="000000"/>
        </w:rPr>
        <w:t xml:space="preserve"> </w:t>
      </w:r>
      <w:r w:rsidR="006B0D47" w:rsidRPr="00F13D2F">
        <w:rPr>
          <w:rFonts w:ascii="Times New Roman" w:hAnsi="Times New Roman"/>
          <w:color w:val="000000"/>
        </w:rPr>
        <w:t xml:space="preserve">najwyżej ocenionych uczniów uzyska </w:t>
      </w:r>
      <w:r w:rsidR="00D64A76" w:rsidRPr="00F13D2F">
        <w:rPr>
          <w:rFonts w:ascii="Times New Roman" w:hAnsi="Times New Roman"/>
          <w:color w:val="000000"/>
        </w:rPr>
        <w:t>możliwość udziału w projekcie</w:t>
      </w:r>
      <w:r w:rsidR="00F13D2F">
        <w:rPr>
          <w:rFonts w:ascii="Times New Roman" w:hAnsi="Times New Roman"/>
          <w:color w:val="000000"/>
        </w:rPr>
        <w:t xml:space="preserve"> -</w:t>
      </w:r>
      <w:r w:rsidR="003F7C03">
        <w:rPr>
          <w:rFonts w:ascii="Times New Roman" w:hAnsi="Times New Roman"/>
          <w:color w:val="000000"/>
        </w:rPr>
        <w:t xml:space="preserve"> 1</w:t>
      </w:r>
      <w:r w:rsidR="001F134C">
        <w:rPr>
          <w:rFonts w:ascii="Times New Roman" w:hAnsi="Times New Roman"/>
          <w:color w:val="000000"/>
        </w:rPr>
        <w:t>0</w:t>
      </w:r>
      <w:r w:rsidR="006B0D47" w:rsidRPr="00F13D2F">
        <w:rPr>
          <w:rFonts w:ascii="Times New Roman" w:hAnsi="Times New Roman"/>
          <w:color w:val="000000"/>
        </w:rPr>
        <w:t xml:space="preserve"> uczniów stanowi listę główną</w:t>
      </w:r>
      <w:r w:rsidR="00D64A76" w:rsidRPr="00F13D2F">
        <w:rPr>
          <w:rFonts w:ascii="Times New Roman" w:hAnsi="Times New Roman"/>
          <w:color w:val="000000"/>
        </w:rPr>
        <w:t>, a</w:t>
      </w:r>
      <w:r w:rsidR="006B0D47" w:rsidRPr="00F13D2F">
        <w:rPr>
          <w:rFonts w:ascii="Times New Roman" w:hAnsi="Times New Roman"/>
          <w:color w:val="000000"/>
        </w:rPr>
        <w:t xml:space="preserve"> </w:t>
      </w:r>
      <w:r w:rsidR="003F7C03">
        <w:rPr>
          <w:rFonts w:ascii="Times New Roman" w:hAnsi="Times New Roman"/>
          <w:color w:val="000000"/>
        </w:rPr>
        <w:t>2</w:t>
      </w:r>
      <w:r w:rsidR="00E00B08" w:rsidRPr="00F13D2F">
        <w:rPr>
          <w:rFonts w:ascii="Times New Roman" w:hAnsi="Times New Roman"/>
          <w:color w:val="000000"/>
        </w:rPr>
        <w:t xml:space="preserve"> </w:t>
      </w:r>
      <w:r w:rsidR="00D64A76" w:rsidRPr="00F13D2F">
        <w:rPr>
          <w:rFonts w:ascii="Times New Roman" w:hAnsi="Times New Roman"/>
          <w:color w:val="000000"/>
        </w:rPr>
        <w:t>uczniów listę rezerwową</w:t>
      </w:r>
      <w:r w:rsidR="006B0D47" w:rsidRPr="00F13D2F">
        <w:rPr>
          <w:rFonts w:ascii="Times New Roman" w:hAnsi="Times New Roman"/>
          <w:color w:val="000000"/>
        </w:rPr>
        <w:t xml:space="preserve">. </w:t>
      </w:r>
    </w:p>
    <w:p w:rsidR="006B0D47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 w:rsidR="00F13D2F">
        <w:rPr>
          <w:rFonts w:ascii="Times New Roman" w:hAnsi="Times New Roman"/>
          <w:color w:val="000000"/>
        </w:rPr>
        <w:t xml:space="preserve"> odwołanie do dyrektora szkoły.</w:t>
      </w:r>
    </w:p>
    <w:p w:rsidR="006B0D47" w:rsidRPr="00F13D2F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</w:p>
    <w:p w:rsidR="0055799B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Koordynator</w:t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9B5F9F" w:rsidRPr="00130596">
        <w:rPr>
          <w:rFonts w:ascii="Times New Roman" w:hAnsi="Times New Roman"/>
        </w:rPr>
        <w:t>Dyrektor</w:t>
      </w:r>
    </w:p>
    <w:p w:rsidR="00297821" w:rsidRPr="00130596" w:rsidRDefault="00D8710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Elżbieta Czaja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297821">
        <w:rPr>
          <w:rFonts w:ascii="Times New Roman" w:hAnsi="Times New Roman"/>
        </w:rPr>
        <w:tab/>
        <w:t xml:space="preserve">                  </w:t>
      </w:r>
      <w:r w:rsidR="001F134C"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</w:t>
      </w:r>
      <w:r w:rsidR="00297821">
        <w:rPr>
          <w:rFonts w:ascii="Times New Roman" w:hAnsi="Times New Roman"/>
        </w:rPr>
        <w:t>Tadeusz Burczyk</w:t>
      </w:r>
    </w:p>
    <w:sectPr w:rsidR="00297821" w:rsidRPr="00130596" w:rsidSect="004C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CA" w:rsidRDefault="003F20CA" w:rsidP="009B5F9F">
      <w:pPr>
        <w:spacing w:after="0" w:line="240" w:lineRule="auto"/>
      </w:pPr>
      <w:r>
        <w:separator/>
      </w:r>
    </w:p>
  </w:endnote>
  <w:endnote w:type="continuationSeparator" w:id="0">
    <w:p w:rsidR="003F20CA" w:rsidRDefault="003F20CA" w:rsidP="009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CA" w:rsidRDefault="003F20CA" w:rsidP="009B5F9F">
      <w:pPr>
        <w:spacing w:after="0" w:line="240" w:lineRule="auto"/>
      </w:pPr>
      <w:r>
        <w:separator/>
      </w:r>
    </w:p>
  </w:footnote>
  <w:footnote w:type="continuationSeparator" w:id="0">
    <w:p w:rsidR="003F20CA" w:rsidRDefault="003F20CA" w:rsidP="009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9F" w:rsidRPr="000745C9" w:rsidRDefault="009B5F9F" w:rsidP="009B5F9F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</w:t>
    </w:r>
    <w:r w:rsidR="00EF3228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8724900" cy="1152525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A327B"/>
    <w:multiLevelType w:val="hybridMultilevel"/>
    <w:tmpl w:val="86D0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4EC1"/>
    <w:multiLevelType w:val="hybridMultilevel"/>
    <w:tmpl w:val="312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42FE"/>
    <w:multiLevelType w:val="hybridMultilevel"/>
    <w:tmpl w:val="F82EB16A"/>
    <w:lvl w:ilvl="0" w:tplc="A09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D78FD"/>
    <w:multiLevelType w:val="hybridMultilevel"/>
    <w:tmpl w:val="C05E885E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44425860"/>
    <w:multiLevelType w:val="hybridMultilevel"/>
    <w:tmpl w:val="DDF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4DD0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6B63"/>
    <w:multiLevelType w:val="hybridMultilevel"/>
    <w:tmpl w:val="1FD69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74226"/>
    <w:multiLevelType w:val="hybridMultilevel"/>
    <w:tmpl w:val="EBDCFD22"/>
    <w:lvl w:ilvl="0" w:tplc="8A58C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0090C"/>
    <w:multiLevelType w:val="hybridMultilevel"/>
    <w:tmpl w:val="C7709DCC"/>
    <w:lvl w:ilvl="0" w:tplc="2A06AA0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77B6D"/>
    <w:multiLevelType w:val="hybridMultilevel"/>
    <w:tmpl w:val="CCD6D8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9803AD"/>
    <w:multiLevelType w:val="hybridMultilevel"/>
    <w:tmpl w:val="088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F375AC"/>
    <w:multiLevelType w:val="hybridMultilevel"/>
    <w:tmpl w:val="15501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DC6C23"/>
    <w:multiLevelType w:val="hybridMultilevel"/>
    <w:tmpl w:val="D16CC384"/>
    <w:lvl w:ilvl="0" w:tplc="242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5799B"/>
    <w:rsid w:val="0000608E"/>
    <w:rsid w:val="0002258A"/>
    <w:rsid w:val="00037B7F"/>
    <w:rsid w:val="000457A5"/>
    <w:rsid w:val="000745C9"/>
    <w:rsid w:val="000911FD"/>
    <w:rsid w:val="000C283B"/>
    <w:rsid w:val="000C336A"/>
    <w:rsid w:val="000D1B11"/>
    <w:rsid w:val="000D7DAB"/>
    <w:rsid w:val="000E608D"/>
    <w:rsid w:val="00112D45"/>
    <w:rsid w:val="00130596"/>
    <w:rsid w:val="001318FB"/>
    <w:rsid w:val="0016212A"/>
    <w:rsid w:val="0018057C"/>
    <w:rsid w:val="001805D0"/>
    <w:rsid w:val="001D3DA9"/>
    <w:rsid w:val="001F134C"/>
    <w:rsid w:val="001F2867"/>
    <w:rsid w:val="001F4506"/>
    <w:rsid w:val="00223F20"/>
    <w:rsid w:val="0022562D"/>
    <w:rsid w:val="00253DB8"/>
    <w:rsid w:val="0027114B"/>
    <w:rsid w:val="00297821"/>
    <w:rsid w:val="002B2C60"/>
    <w:rsid w:val="002D12B4"/>
    <w:rsid w:val="002D75F2"/>
    <w:rsid w:val="00310B81"/>
    <w:rsid w:val="003112A2"/>
    <w:rsid w:val="003218C5"/>
    <w:rsid w:val="00332C5A"/>
    <w:rsid w:val="003B6764"/>
    <w:rsid w:val="003C03F2"/>
    <w:rsid w:val="003E0E36"/>
    <w:rsid w:val="003E7BB3"/>
    <w:rsid w:val="003F02AE"/>
    <w:rsid w:val="003F20CA"/>
    <w:rsid w:val="003F56CA"/>
    <w:rsid w:val="003F7C03"/>
    <w:rsid w:val="00415159"/>
    <w:rsid w:val="004471F1"/>
    <w:rsid w:val="0046557A"/>
    <w:rsid w:val="0047280C"/>
    <w:rsid w:val="004B72F4"/>
    <w:rsid w:val="004C4333"/>
    <w:rsid w:val="004D66E5"/>
    <w:rsid w:val="004E4DAA"/>
    <w:rsid w:val="004E62A9"/>
    <w:rsid w:val="00502362"/>
    <w:rsid w:val="005078F7"/>
    <w:rsid w:val="005424F1"/>
    <w:rsid w:val="00545BB4"/>
    <w:rsid w:val="0055799B"/>
    <w:rsid w:val="00563167"/>
    <w:rsid w:val="005877EF"/>
    <w:rsid w:val="005A2C3E"/>
    <w:rsid w:val="005B48BB"/>
    <w:rsid w:val="006376C0"/>
    <w:rsid w:val="006460D7"/>
    <w:rsid w:val="006510F2"/>
    <w:rsid w:val="00682F42"/>
    <w:rsid w:val="006A14F0"/>
    <w:rsid w:val="006B0D47"/>
    <w:rsid w:val="006C2427"/>
    <w:rsid w:val="006D52F4"/>
    <w:rsid w:val="00706AA2"/>
    <w:rsid w:val="00720A55"/>
    <w:rsid w:val="007666B4"/>
    <w:rsid w:val="00776685"/>
    <w:rsid w:val="007B2389"/>
    <w:rsid w:val="007B4C7B"/>
    <w:rsid w:val="007B7D62"/>
    <w:rsid w:val="007E0677"/>
    <w:rsid w:val="0081634C"/>
    <w:rsid w:val="00827A92"/>
    <w:rsid w:val="00832E60"/>
    <w:rsid w:val="00836C44"/>
    <w:rsid w:val="00852AE2"/>
    <w:rsid w:val="008620F7"/>
    <w:rsid w:val="00890259"/>
    <w:rsid w:val="008D2F04"/>
    <w:rsid w:val="008E280F"/>
    <w:rsid w:val="0092690C"/>
    <w:rsid w:val="00944AD8"/>
    <w:rsid w:val="00961086"/>
    <w:rsid w:val="0099187C"/>
    <w:rsid w:val="009B5F9F"/>
    <w:rsid w:val="009D14FE"/>
    <w:rsid w:val="009D4803"/>
    <w:rsid w:val="009F5311"/>
    <w:rsid w:val="00A0164A"/>
    <w:rsid w:val="00A04012"/>
    <w:rsid w:val="00A1204F"/>
    <w:rsid w:val="00A21285"/>
    <w:rsid w:val="00A2615C"/>
    <w:rsid w:val="00A61324"/>
    <w:rsid w:val="00A64782"/>
    <w:rsid w:val="00A845C0"/>
    <w:rsid w:val="00AD13B7"/>
    <w:rsid w:val="00AF1FA9"/>
    <w:rsid w:val="00AF71CC"/>
    <w:rsid w:val="00B130CE"/>
    <w:rsid w:val="00B559F7"/>
    <w:rsid w:val="00B630D3"/>
    <w:rsid w:val="00B639DC"/>
    <w:rsid w:val="00B658CE"/>
    <w:rsid w:val="00B76DCE"/>
    <w:rsid w:val="00B775DB"/>
    <w:rsid w:val="00BE02B4"/>
    <w:rsid w:val="00BE5E84"/>
    <w:rsid w:val="00C02AFF"/>
    <w:rsid w:val="00C077EF"/>
    <w:rsid w:val="00C0781E"/>
    <w:rsid w:val="00C15956"/>
    <w:rsid w:val="00C3111C"/>
    <w:rsid w:val="00C41DF5"/>
    <w:rsid w:val="00C5127D"/>
    <w:rsid w:val="00C571F0"/>
    <w:rsid w:val="00C948C6"/>
    <w:rsid w:val="00C95AF5"/>
    <w:rsid w:val="00CB28E2"/>
    <w:rsid w:val="00CB77AF"/>
    <w:rsid w:val="00CE4AB1"/>
    <w:rsid w:val="00D276E5"/>
    <w:rsid w:val="00D4302E"/>
    <w:rsid w:val="00D513DE"/>
    <w:rsid w:val="00D52B65"/>
    <w:rsid w:val="00D63FF8"/>
    <w:rsid w:val="00D64A76"/>
    <w:rsid w:val="00D67222"/>
    <w:rsid w:val="00D74BB2"/>
    <w:rsid w:val="00D77EBE"/>
    <w:rsid w:val="00D82C79"/>
    <w:rsid w:val="00D87101"/>
    <w:rsid w:val="00DC12D6"/>
    <w:rsid w:val="00DD18C2"/>
    <w:rsid w:val="00DD2126"/>
    <w:rsid w:val="00E00B08"/>
    <w:rsid w:val="00E13215"/>
    <w:rsid w:val="00E43C39"/>
    <w:rsid w:val="00EC107C"/>
    <w:rsid w:val="00EF3228"/>
    <w:rsid w:val="00EF4952"/>
    <w:rsid w:val="00F13D2F"/>
    <w:rsid w:val="00F16CC8"/>
    <w:rsid w:val="00F17DF2"/>
    <w:rsid w:val="00F25AC6"/>
    <w:rsid w:val="00F27A08"/>
    <w:rsid w:val="00F27D5B"/>
    <w:rsid w:val="00F7751C"/>
    <w:rsid w:val="00F93101"/>
    <w:rsid w:val="00F9621E"/>
    <w:rsid w:val="00FA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810D-C3A0-42DA-9F3D-C32C997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http://www.zse.com.pl/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</dc:creator>
  <cp:lastModifiedBy>Nauczyciel</cp:lastModifiedBy>
  <cp:revision>2</cp:revision>
  <dcterms:created xsi:type="dcterms:W3CDTF">2016-11-15T13:48:00Z</dcterms:created>
  <dcterms:modified xsi:type="dcterms:W3CDTF">2016-11-15T13:48:00Z</dcterms:modified>
</cp:coreProperties>
</file>